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56AB" w:rsidRPr="00552BC3" w:rsidRDefault="00552BC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b/>
        </w:rPr>
      </w:pPr>
      <w:bookmarkStart w:id="0" w:name="_GoBack"/>
      <w:bookmarkEnd w:id="0"/>
      <w:r w:rsidRPr="009356AB">
        <w:rPr>
          <w:rFonts w:ascii="Tahoma" w:eastAsia="Tahoma" w:hAnsi="Tahoma" w:cs="Tahoma"/>
          <w:b/>
        </w:rPr>
        <w:t xml:space="preserve">ՀՀ </w:t>
      </w:r>
      <w:r w:rsidR="009356AB" w:rsidRPr="00552BC3">
        <w:rPr>
          <w:rFonts w:ascii="Tahoma" w:eastAsia="Tahoma" w:hAnsi="Tahoma" w:cs="Tahoma"/>
          <w:b/>
          <w:lang w:val="hy-AM"/>
        </w:rPr>
        <w:t>ՈՍՏԻԿԱՆՈՒԹՅԱՆ «ՃԱՆԱՊԱՐՀԱՅԻՆ ՈՍՏԻԿԱՆՈՒԹՅՈՒՆ»</w:t>
      </w:r>
      <w:r w:rsidRPr="00552BC3">
        <w:rPr>
          <w:rFonts w:ascii="Tahoma" w:eastAsia="Tahoma" w:hAnsi="Tahoma" w:cs="Tahoma"/>
          <w:b/>
        </w:rPr>
        <w:t xml:space="preserve"> </w:t>
      </w:r>
    </w:p>
    <w:p w:rsidR="006510ED" w:rsidRPr="00552BC3" w:rsidRDefault="009356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Merriweather" w:hAnsi="Tahoma" w:cs="Tahoma"/>
          <w:b/>
        </w:rPr>
      </w:pPr>
      <w:r w:rsidRPr="00552BC3">
        <w:rPr>
          <w:rFonts w:ascii="Tahoma" w:eastAsia="Tahoma" w:hAnsi="Tahoma" w:cs="Tahoma"/>
          <w:b/>
          <w:lang w:val="hy-AM"/>
        </w:rPr>
        <w:t>ԾԱՌԱՅՈՒԹՅԱՆ ՊԵՏ Ե</w:t>
      </w:r>
      <w:r w:rsidRPr="00552BC3">
        <w:rPr>
          <w:rFonts w:ascii="Meiryo UI" w:eastAsia="Meiryo UI" w:hAnsi="Meiryo UI" w:cs="Meiryo UI" w:hint="eastAsia"/>
          <w:b/>
          <w:lang w:val="hy-AM"/>
        </w:rPr>
        <w:t>․</w:t>
      </w:r>
      <w:r w:rsidRPr="00552BC3">
        <w:rPr>
          <w:rFonts w:ascii="Tahoma" w:eastAsia="Tahoma" w:hAnsi="Tahoma" w:cs="Tahoma"/>
          <w:b/>
          <w:lang w:val="hy-AM"/>
        </w:rPr>
        <w:t xml:space="preserve"> ԿԱՐԱՊԵՏՅԱՆԻՆ</w:t>
      </w:r>
    </w:p>
    <w:p w:rsidR="006510ED" w:rsidRDefault="00552BC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/ք. Երևան, </w:t>
      </w:r>
      <w:r w:rsidR="009356AB">
        <w:rPr>
          <w:rFonts w:ascii="Tahoma" w:eastAsia="Tahoma" w:hAnsi="Tahoma" w:cs="Tahoma"/>
          <w:sz w:val="20"/>
          <w:szCs w:val="20"/>
          <w:lang w:val="hy-AM"/>
        </w:rPr>
        <w:t>Իսակովի 9</w:t>
      </w:r>
      <w:r>
        <w:rPr>
          <w:rFonts w:ascii="Tahoma" w:eastAsia="Tahoma" w:hAnsi="Tahoma" w:cs="Tahoma"/>
          <w:sz w:val="20"/>
          <w:szCs w:val="20"/>
        </w:rPr>
        <w:t>/</w:t>
      </w:r>
    </w:p>
    <w:p w:rsidR="006510ED" w:rsidRDefault="006510ED" w:rsidP="00552B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Merriweather" w:eastAsia="Merriweather" w:hAnsi="Merriweather" w:cs="Merriweather"/>
          <w:i/>
          <w:sz w:val="20"/>
          <w:szCs w:val="20"/>
        </w:rPr>
      </w:pPr>
    </w:p>
    <w:p w:rsidR="00552BC3" w:rsidRPr="00B522A5" w:rsidRDefault="00552BC3" w:rsidP="00552BC3">
      <w:pPr>
        <w:spacing w:line="276" w:lineRule="auto"/>
        <w:jc w:val="right"/>
        <w:rPr>
          <w:rFonts w:ascii="Tahoma" w:eastAsia="MS Mincho" w:hAnsi="Tahoma" w:cs="Tahoma"/>
          <w:lang w:val="hy-AM"/>
        </w:rPr>
      </w:pPr>
      <w:r w:rsidRPr="00B522A5">
        <w:rPr>
          <w:rFonts w:ascii="Tahoma" w:eastAsia="MS Mincho" w:hAnsi="Tahoma" w:cs="Tahoma"/>
          <w:b/>
          <w:lang w:val="hy-AM"/>
        </w:rPr>
        <w:t>ԴԻՄՈՂ՝</w:t>
      </w:r>
      <w:r w:rsidRPr="00B522A5">
        <w:rPr>
          <w:rFonts w:ascii="Tahoma" w:eastAsia="MS Mincho" w:hAnsi="Tahoma" w:cs="Tahoma"/>
          <w:lang w:val="hy-AM"/>
        </w:rPr>
        <w:tab/>
      </w:r>
      <w:r>
        <w:rPr>
          <w:rFonts w:ascii="Tahoma" w:eastAsia="MS Mincho" w:hAnsi="Tahoma" w:cs="Tahoma"/>
          <w:lang w:val="hy-AM"/>
        </w:rPr>
        <w:t xml:space="preserve">   </w:t>
      </w:r>
      <w:r w:rsidRPr="00B522A5">
        <w:rPr>
          <w:rFonts w:ascii="Tahoma" w:eastAsia="MS Mincho" w:hAnsi="Tahoma" w:cs="Tahoma"/>
          <w:b/>
          <w:lang w:val="hy-AM"/>
        </w:rPr>
        <w:t>—————————————————ԻՑ</w:t>
      </w:r>
    </w:p>
    <w:p w:rsidR="00552BC3" w:rsidRDefault="00552BC3" w:rsidP="00552BC3">
      <w:pPr>
        <w:spacing w:line="276" w:lineRule="auto"/>
        <w:jc w:val="right"/>
        <w:rPr>
          <w:rFonts w:ascii="Tahoma" w:eastAsia="MS Mincho" w:hAnsi="Tahoma" w:cs="Tahoma"/>
          <w:lang w:val="hy-AM"/>
        </w:rPr>
      </w:pPr>
      <w:r w:rsidRPr="00B522A5">
        <w:rPr>
          <w:rFonts w:ascii="Tahoma" w:eastAsia="MS Mincho" w:hAnsi="Tahoma" w:cs="Tahoma"/>
          <w:lang w:val="hy-AM"/>
        </w:rPr>
        <w:t>Անձնագիր՝ ————————————</w:t>
      </w:r>
    </w:p>
    <w:p w:rsidR="00552BC3" w:rsidRDefault="00552BC3" w:rsidP="00552BC3">
      <w:pPr>
        <w:spacing w:line="276" w:lineRule="auto"/>
        <w:jc w:val="right"/>
        <w:rPr>
          <w:rFonts w:ascii="Tahoma" w:eastAsia="MS Mincho" w:hAnsi="Tahoma" w:cs="Tahoma"/>
          <w:lang w:val="hy-AM"/>
        </w:rPr>
      </w:pPr>
      <w:r>
        <w:rPr>
          <w:rFonts w:ascii="Tahoma" w:eastAsia="MS Mincho" w:hAnsi="Tahoma" w:cs="Tahoma"/>
          <w:lang w:val="hy-AM"/>
        </w:rPr>
        <w:t>տրված՝ ————————թ․-ին, ————-ի կողմից</w:t>
      </w:r>
    </w:p>
    <w:p w:rsidR="00552BC3" w:rsidRPr="00B522A5" w:rsidRDefault="00552BC3" w:rsidP="00552BC3">
      <w:pPr>
        <w:spacing w:line="276" w:lineRule="auto"/>
        <w:jc w:val="right"/>
        <w:rPr>
          <w:rFonts w:ascii="Tahoma" w:eastAsia="MS Mincho" w:hAnsi="Tahoma" w:cs="Tahoma"/>
          <w:lang w:val="hy-AM"/>
        </w:rPr>
      </w:pPr>
      <w:r>
        <w:rPr>
          <w:rFonts w:ascii="Tahoma" w:eastAsia="MS Mincho" w:hAnsi="Tahoma" w:cs="Tahoma"/>
          <w:lang w:val="hy-AM"/>
        </w:rPr>
        <w:t>սոցիալական քարտ՝ ————————————————</w:t>
      </w:r>
    </w:p>
    <w:p w:rsidR="00552BC3" w:rsidRPr="00B522A5" w:rsidRDefault="00552BC3" w:rsidP="00552BC3">
      <w:pPr>
        <w:spacing w:line="276" w:lineRule="auto"/>
        <w:jc w:val="right"/>
        <w:rPr>
          <w:rFonts w:ascii="Tahoma" w:eastAsia="MS Mincho" w:hAnsi="Tahoma" w:cs="Tahoma"/>
          <w:lang w:val="hy-AM"/>
        </w:rPr>
      </w:pPr>
      <w:r w:rsidRPr="00B522A5">
        <w:rPr>
          <w:rFonts w:ascii="Tahoma" w:eastAsia="MS Mincho" w:hAnsi="Tahoma" w:cs="Tahoma"/>
          <w:lang w:val="hy-AM"/>
        </w:rPr>
        <w:t>Հասցե՝———————————————</w:t>
      </w:r>
    </w:p>
    <w:p w:rsidR="00552BC3" w:rsidRPr="00B522A5" w:rsidRDefault="00552BC3" w:rsidP="00552BC3">
      <w:pPr>
        <w:spacing w:line="276" w:lineRule="auto"/>
        <w:jc w:val="right"/>
        <w:rPr>
          <w:rFonts w:ascii="Tahoma" w:eastAsia="MS Mincho" w:hAnsi="Tahoma" w:cs="Tahoma"/>
          <w:lang w:val="hy-AM"/>
        </w:rPr>
      </w:pPr>
      <w:r w:rsidRPr="00B522A5">
        <w:rPr>
          <w:rFonts w:ascii="Tahoma" w:eastAsia="MS Mincho" w:hAnsi="Tahoma" w:cs="Tahoma"/>
          <w:lang w:val="hy-AM"/>
        </w:rPr>
        <w:t>Հեռ՝———————————————</w:t>
      </w:r>
    </w:p>
    <w:p w:rsidR="006510ED" w:rsidRDefault="006510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6510ED" w:rsidRPr="009356AB" w:rsidRDefault="009356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" w:eastAsia="Merriweather" w:hAnsi="Merriweather" w:cs="Merriweather"/>
          <w:b/>
          <w:sz w:val="32"/>
        </w:rPr>
      </w:pPr>
      <w:r w:rsidRPr="009356AB">
        <w:rPr>
          <w:rFonts w:ascii="Tahoma" w:eastAsia="Tahoma" w:hAnsi="Tahoma" w:cs="Tahoma"/>
          <w:b/>
          <w:sz w:val="40"/>
          <w:lang w:val="hy-AM"/>
        </w:rPr>
        <w:t>ՎԱՐՉԱԿԱՆ ԲՈՂՈՔ</w:t>
      </w:r>
    </w:p>
    <w:p w:rsidR="006510ED" w:rsidRPr="009356AB" w:rsidRDefault="00552B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" w:eastAsia="Merriweather" w:hAnsi="Merriweather" w:cs="Merriweather"/>
          <w:i/>
          <w:sz w:val="20"/>
          <w:szCs w:val="22"/>
        </w:rPr>
      </w:pPr>
      <w:r w:rsidRPr="009356AB">
        <w:rPr>
          <w:rFonts w:ascii="Tahoma" w:eastAsia="Tahoma" w:hAnsi="Tahoma" w:cs="Tahoma"/>
          <w:i/>
          <w:sz w:val="20"/>
          <w:szCs w:val="22"/>
        </w:rPr>
        <w:t>/վարչական ակտը վերացնելու պահանջի վերաբերյալ/</w:t>
      </w:r>
    </w:p>
    <w:p w:rsidR="006510ED" w:rsidRDefault="006510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" w:eastAsia="Merriweather" w:hAnsi="Merriweather" w:cs="Merriweather"/>
          <w:i/>
          <w:sz w:val="22"/>
          <w:szCs w:val="22"/>
        </w:rPr>
      </w:pPr>
    </w:p>
    <w:p w:rsidR="006510ED" w:rsidRDefault="00552B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sz w:val="23"/>
          <w:szCs w:val="23"/>
        </w:rPr>
      </w:pPr>
      <w:r>
        <w:rPr>
          <w:rFonts w:ascii="Merriweather" w:eastAsia="Merriweather" w:hAnsi="Merriweather" w:cs="Merriweather"/>
        </w:rPr>
        <w:tab/>
      </w:r>
      <w:r w:rsidRPr="0046496E">
        <w:rPr>
          <w:rFonts w:ascii="Merriweather" w:eastAsia="Merriweather" w:hAnsi="Merriweather" w:cs="Merriweather"/>
        </w:rPr>
        <w:t>_</w:t>
      </w:r>
      <w:r w:rsidRPr="0046496E">
        <w:rPr>
          <w:rFonts w:ascii="Tahoma" w:eastAsia="Tahoma" w:hAnsi="Tahoma" w:cs="Tahoma"/>
          <w:sz w:val="23"/>
          <w:szCs w:val="23"/>
        </w:rPr>
        <w:t>._.201</w:t>
      </w:r>
      <w:r w:rsidR="009356AB" w:rsidRPr="0046496E">
        <w:rPr>
          <w:rFonts w:ascii="Tahoma" w:eastAsia="Tahoma" w:hAnsi="Tahoma" w:cs="Tahoma"/>
          <w:sz w:val="23"/>
          <w:szCs w:val="23"/>
        </w:rPr>
        <w:t>_</w:t>
      </w:r>
      <w:r w:rsidRPr="0046496E">
        <w:rPr>
          <w:rFonts w:ascii="Tahoma" w:eastAsia="Tahoma" w:hAnsi="Tahoma" w:cs="Tahoma"/>
          <w:sz w:val="23"/>
          <w:szCs w:val="23"/>
        </w:rPr>
        <w:t xml:space="preserve">թ.-ին ինձ՝ </w:t>
      </w:r>
      <w:r w:rsidRPr="0046496E">
        <w:rPr>
          <w:rFonts w:ascii="Merriweather" w:eastAsia="Merriweather" w:hAnsi="Merriweather" w:cs="Merriweather"/>
          <w:sz w:val="23"/>
          <w:szCs w:val="23"/>
        </w:rPr>
        <w:t>___________________</w:t>
      </w:r>
      <w:r>
        <w:rPr>
          <w:rFonts w:ascii="Tahoma" w:eastAsia="Tahoma" w:hAnsi="Tahoma" w:cs="Tahoma"/>
          <w:sz w:val="23"/>
          <w:szCs w:val="23"/>
        </w:rPr>
        <w:t>իս, վարչական պատասխանատ</w:t>
      </w:r>
      <w:r w:rsidR="009356AB">
        <w:rPr>
          <w:rFonts w:ascii="Tahoma" w:eastAsia="Tahoma" w:hAnsi="Tahoma" w:cs="Tahoma"/>
          <w:sz w:val="23"/>
          <w:szCs w:val="23"/>
        </w:rPr>
        <w:softHyphen/>
      </w:r>
      <w:r>
        <w:rPr>
          <w:rFonts w:ascii="Tahoma" w:eastAsia="Tahoma" w:hAnsi="Tahoma" w:cs="Tahoma"/>
          <w:sz w:val="23"/>
          <w:szCs w:val="23"/>
        </w:rPr>
        <w:t xml:space="preserve">վության  ենթարկելու մասին կայացվել է </w:t>
      </w:r>
      <w:r w:rsidRPr="0046496E">
        <w:rPr>
          <w:rFonts w:ascii="Tahoma" w:eastAsia="Tahoma" w:hAnsi="Tahoma" w:cs="Tahoma"/>
          <w:sz w:val="23"/>
          <w:szCs w:val="23"/>
        </w:rPr>
        <w:t xml:space="preserve">թիվ </w:t>
      </w:r>
      <w:r w:rsidRPr="0046496E">
        <w:rPr>
          <w:rFonts w:ascii="Merriweather" w:eastAsia="Merriweather" w:hAnsi="Merriweather" w:cs="Merriweather"/>
          <w:sz w:val="23"/>
          <w:szCs w:val="23"/>
        </w:rPr>
        <w:t>___________</w:t>
      </w:r>
      <w:r w:rsidRPr="0046496E">
        <w:rPr>
          <w:rFonts w:ascii="Tahoma" w:eastAsia="Tahoma" w:hAnsi="Tahoma" w:cs="Tahoma"/>
          <w:sz w:val="23"/>
          <w:szCs w:val="23"/>
        </w:rPr>
        <w:t xml:space="preserve"> վարչական ակտը` վարորդի անվտանգության գոտին չամրակապելու կանոնները խախտելու </w:t>
      </w:r>
      <w:r>
        <w:rPr>
          <w:rFonts w:ascii="Tahoma" w:eastAsia="Tahoma" w:hAnsi="Tahoma" w:cs="Tahoma"/>
          <w:sz w:val="23"/>
          <w:szCs w:val="23"/>
        </w:rPr>
        <w:t>համար, որի հետ համաձայն չեմ եղել հետևյալ պատճառաբանությամբ.</w:t>
      </w:r>
    </w:p>
    <w:p w:rsidR="006510ED" w:rsidRDefault="00552BC3" w:rsidP="009356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Merriweather" w:eastAsia="Merriweather" w:hAnsi="Merriweather" w:cs="Merriweather"/>
          <w:sz w:val="23"/>
          <w:szCs w:val="23"/>
        </w:rPr>
      </w:pPr>
      <w:r w:rsidRPr="0046496E">
        <w:rPr>
          <w:rFonts w:ascii="Tahoma" w:eastAsia="Tahoma" w:hAnsi="Tahoma" w:cs="Tahoma"/>
          <w:sz w:val="23"/>
          <w:szCs w:val="23"/>
        </w:rPr>
        <w:t>_._.201</w:t>
      </w:r>
      <w:r w:rsidR="009356AB" w:rsidRPr="0046496E">
        <w:rPr>
          <w:rFonts w:ascii="Tahoma" w:eastAsia="Tahoma" w:hAnsi="Tahoma" w:cs="Tahoma"/>
          <w:sz w:val="23"/>
          <w:szCs w:val="23"/>
        </w:rPr>
        <w:t>_</w:t>
      </w:r>
      <w:r w:rsidRPr="0046496E">
        <w:rPr>
          <w:rFonts w:ascii="Tahoma" w:eastAsia="Tahoma" w:hAnsi="Tahoma" w:cs="Tahoma"/>
          <w:sz w:val="23"/>
          <w:szCs w:val="23"/>
        </w:rPr>
        <w:t xml:space="preserve">թ.-ին ժամը </w:t>
      </w:r>
      <w:r w:rsidRPr="0046496E">
        <w:rPr>
          <w:rFonts w:ascii="Merriweather" w:eastAsia="Merriweather" w:hAnsi="Merriweather" w:cs="Merriweather"/>
          <w:sz w:val="23"/>
          <w:szCs w:val="23"/>
        </w:rPr>
        <w:t>__:__</w:t>
      </w:r>
      <w:r w:rsidRPr="0046496E">
        <w:rPr>
          <w:rFonts w:ascii="Tahoma" w:eastAsia="Tahoma" w:hAnsi="Tahoma" w:cs="Tahoma"/>
          <w:sz w:val="23"/>
          <w:szCs w:val="23"/>
        </w:rPr>
        <w:t xml:space="preserve">-ին  </w:t>
      </w:r>
      <w:r w:rsidRPr="0046496E">
        <w:rPr>
          <w:rFonts w:ascii="Merriweather" w:eastAsia="Merriweather" w:hAnsi="Merriweather" w:cs="Merriweather"/>
          <w:sz w:val="23"/>
          <w:szCs w:val="23"/>
        </w:rPr>
        <w:t>_________</w:t>
      </w:r>
      <w:r w:rsidRPr="0046496E">
        <w:rPr>
          <w:rFonts w:ascii="Tahoma" w:eastAsia="Tahoma" w:hAnsi="Tahoma" w:cs="Tahoma"/>
          <w:sz w:val="23"/>
          <w:szCs w:val="23"/>
        </w:rPr>
        <w:t xml:space="preserve"> քաղաքի </w:t>
      </w:r>
      <w:r w:rsidRPr="0046496E">
        <w:rPr>
          <w:rFonts w:ascii="Merriweather" w:eastAsia="Merriweather" w:hAnsi="Merriweather" w:cs="Merriweather"/>
          <w:sz w:val="23"/>
          <w:szCs w:val="23"/>
        </w:rPr>
        <w:t>_________</w:t>
      </w:r>
      <w:r w:rsidRPr="0046496E">
        <w:rPr>
          <w:rFonts w:ascii="Tahoma" w:eastAsia="Tahoma" w:hAnsi="Tahoma" w:cs="Tahoma"/>
          <w:sz w:val="23"/>
          <w:szCs w:val="23"/>
        </w:rPr>
        <w:t xml:space="preserve"> պողո</w:t>
      </w:r>
      <w:r w:rsidR="009356AB" w:rsidRPr="0046496E">
        <w:rPr>
          <w:rFonts w:ascii="Tahoma" w:eastAsia="Tahoma" w:hAnsi="Tahoma" w:cs="Tahoma"/>
          <w:sz w:val="23"/>
          <w:szCs w:val="23"/>
        </w:rPr>
        <w:softHyphen/>
      </w:r>
      <w:r w:rsidRPr="0046496E">
        <w:rPr>
          <w:rFonts w:ascii="Tahoma" w:eastAsia="Tahoma" w:hAnsi="Tahoma" w:cs="Tahoma"/>
          <w:sz w:val="23"/>
          <w:szCs w:val="23"/>
        </w:rPr>
        <w:t xml:space="preserve">տայում իմ կողմից վարած ավտոմեքենան (մակնիշը՝ </w:t>
      </w:r>
      <w:r w:rsidRPr="0046496E">
        <w:rPr>
          <w:rFonts w:ascii="Merriweather" w:eastAsia="Merriweather" w:hAnsi="Merriweather" w:cs="Merriweather"/>
          <w:sz w:val="23"/>
          <w:szCs w:val="23"/>
        </w:rPr>
        <w:t>_________</w:t>
      </w:r>
      <w:r w:rsidRPr="0046496E">
        <w:rPr>
          <w:rFonts w:ascii="Tahoma" w:eastAsia="Tahoma" w:hAnsi="Tahoma" w:cs="Tahoma"/>
          <w:sz w:val="23"/>
          <w:szCs w:val="23"/>
        </w:rPr>
        <w:t xml:space="preserve">, պետհամարանիշերը՝ </w:t>
      </w:r>
      <w:r w:rsidRPr="0046496E">
        <w:rPr>
          <w:rFonts w:ascii="Merriweather" w:eastAsia="Merriweather" w:hAnsi="Merriweather" w:cs="Merriweather"/>
          <w:sz w:val="23"/>
          <w:szCs w:val="23"/>
        </w:rPr>
        <w:t>_________</w:t>
      </w:r>
      <w:r w:rsidRPr="0046496E">
        <w:rPr>
          <w:rFonts w:ascii="Tahoma" w:eastAsia="Tahoma" w:hAnsi="Tahoma" w:cs="Tahoma"/>
          <w:sz w:val="23"/>
          <w:szCs w:val="23"/>
        </w:rPr>
        <w:t xml:space="preserve">) կանգնեցրել </w:t>
      </w:r>
      <w:r w:rsidR="00E50F47" w:rsidRPr="0046496E">
        <w:rPr>
          <w:rFonts w:ascii="Tahoma" w:eastAsia="Tahoma" w:hAnsi="Tahoma" w:cs="Tahoma"/>
          <w:sz w:val="23"/>
          <w:szCs w:val="23"/>
          <w:lang w:val="en-US"/>
        </w:rPr>
        <w:t>է</w:t>
      </w:r>
      <w:r w:rsidRPr="0046496E">
        <w:rPr>
          <w:rFonts w:ascii="Tahoma" w:eastAsia="Tahoma" w:hAnsi="Tahoma" w:cs="Tahoma"/>
          <w:sz w:val="23"/>
          <w:szCs w:val="23"/>
        </w:rPr>
        <w:t xml:space="preserve"> Ճանապարհային ոստիկանությա տեսուչ, ոստիկանության մայոր </w:t>
      </w:r>
      <w:r w:rsidRPr="0046496E">
        <w:rPr>
          <w:rFonts w:ascii="Merriweather" w:eastAsia="Merriweather" w:hAnsi="Merriweather" w:cs="Merriweather"/>
          <w:sz w:val="23"/>
          <w:szCs w:val="23"/>
        </w:rPr>
        <w:t>_________</w:t>
      </w:r>
      <w:r w:rsidR="009356AB" w:rsidRPr="0046496E">
        <w:rPr>
          <w:rFonts w:asciiTheme="minorHAnsi" w:eastAsia="Merriweather" w:hAnsiTheme="minorHAnsi" w:cs="Merriweather"/>
          <w:sz w:val="23"/>
          <w:szCs w:val="23"/>
        </w:rPr>
        <w:t xml:space="preserve"> </w:t>
      </w:r>
      <w:r w:rsidR="009356AB" w:rsidRPr="0046496E">
        <w:rPr>
          <w:rFonts w:ascii="Sylfaen" w:eastAsia="Merriweather" w:hAnsi="Sylfaen" w:cs="Merriweather"/>
          <w:sz w:val="23"/>
          <w:szCs w:val="23"/>
          <w:lang w:val="hy-AM"/>
        </w:rPr>
        <w:t>յանը</w:t>
      </w:r>
      <w:r w:rsidRPr="0046496E">
        <w:rPr>
          <w:rFonts w:ascii="Tahoma" w:eastAsia="Tahoma" w:hAnsi="Tahoma" w:cs="Tahoma"/>
          <w:sz w:val="23"/>
          <w:szCs w:val="23"/>
        </w:rPr>
        <w:t xml:space="preserve"> </w:t>
      </w:r>
      <w:r w:rsidR="009356AB">
        <w:rPr>
          <w:rFonts w:ascii="Tahoma" w:eastAsia="Tahoma" w:hAnsi="Tahoma" w:cs="Tahoma"/>
          <w:sz w:val="23"/>
          <w:szCs w:val="23"/>
          <w:lang w:val="hy-AM"/>
        </w:rPr>
        <w:t>այն պատ</w:t>
      </w:r>
      <w:r w:rsidR="009356AB" w:rsidRPr="009356AB">
        <w:rPr>
          <w:rFonts w:ascii="Tahoma" w:eastAsia="Tahoma" w:hAnsi="Tahoma" w:cs="Tahoma"/>
          <w:sz w:val="23"/>
          <w:szCs w:val="23"/>
          <w:lang w:val="hy-AM"/>
        </w:rPr>
        <w:t xml:space="preserve">ճառով, թե իբր ես իմ </w:t>
      </w:r>
      <w:r w:rsidRPr="009356AB">
        <w:rPr>
          <w:rFonts w:ascii="Tahoma" w:eastAsia="Tahoma" w:hAnsi="Tahoma" w:cs="Tahoma"/>
          <w:sz w:val="23"/>
          <w:szCs w:val="23"/>
        </w:rPr>
        <w:t>ավտոմ</w:t>
      </w:r>
      <w:r w:rsidR="009356AB" w:rsidRPr="009356AB">
        <w:rPr>
          <w:rFonts w:ascii="Tahoma" w:eastAsia="Tahoma" w:hAnsi="Tahoma" w:cs="Tahoma"/>
          <w:sz w:val="23"/>
          <w:szCs w:val="23"/>
          <w:lang w:val="hy-AM"/>
        </w:rPr>
        <w:t xml:space="preserve">եքենան </w:t>
      </w:r>
      <w:r w:rsidRPr="009356AB">
        <w:rPr>
          <w:rFonts w:ascii="Tahoma" w:eastAsia="Tahoma" w:hAnsi="Tahoma" w:cs="Tahoma"/>
          <w:sz w:val="23"/>
          <w:szCs w:val="23"/>
        </w:rPr>
        <w:t xml:space="preserve">վարել </w:t>
      </w:r>
      <w:r w:rsidR="009356AB" w:rsidRPr="009356AB">
        <w:rPr>
          <w:rFonts w:ascii="Tahoma" w:eastAsia="Tahoma" w:hAnsi="Tahoma" w:cs="Tahoma"/>
          <w:sz w:val="23"/>
          <w:szCs w:val="23"/>
          <w:lang w:val="hy-AM"/>
        </w:rPr>
        <w:t>եմ</w:t>
      </w:r>
      <w:r w:rsidRPr="009356AB">
        <w:rPr>
          <w:rFonts w:ascii="Tahoma" w:eastAsia="Tahoma" w:hAnsi="Tahoma" w:cs="Tahoma"/>
          <w:sz w:val="23"/>
          <w:szCs w:val="23"/>
        </w:rPr>
        <w:t xml:space="preserve"> չամրակապված վիճակում</w:t>
      </w:r>
      <w:r>
        <w:rPr>
          <w:rFonts w:ascii="Tahoma" w:eastAsia="Tahoma" w:hAnsi="Tahoma" w:cs="Tahoma"/>
          <w:sz w:val="23"/>
          <w:szCs w:val="23"/>
        </w:rPr>
        <w:t xml:space="preserve">: ՃՈ </w:t>
      </w:r>
      <w:r w:rsidR="009356AB">
        <w:rPr>
          <w:rFonts w:ascii="Tahoma" w:eastAsia="Tahoma" w:hAnsi="Tahoma" w:cs="Tahoma"/>
          <w:sz w:val="23"/>
          <w:szCs w:val="23"/>
        </w:rPr>
        <w:t>տեսուչներն</w:t>
      </w:r>
      <w:r>
        <w:rPr>
          <w:rFonts w:ascii="Tahoma" w:eastAsia="Tahoma" w:hAnsi="Tahoma" w:cs="Tahoma"/>
          <w:sz w:val="23"/>
          <w:szCs w:val="23"/>
        </w:rPr>
        <w:t xml:space="preserve"> ինձ</w:t>
      </w:r>
      <w:r w:rsidR="009356AB">
        <w:rPr>
          <w:rFonts w:ascii="Tahoma" w:eastAsia="Tahoma" w:hAnsi="Tahoma" w:cs="Tahoma"/>
          <w:sz w:val="23"/>
          <w:szCs w:val="23"/>
          <w:lang w:val="hy-AM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մեղադրե</w:t>
      </w:r>
      <w:r w:rsidR="009356AB">
        <w:rPr>
          <w:rFonts w:ascii="Tahoma" w:eastAsia="Tahoma" w:hAnsi="Tahoma" w:cs="Tahoma"/>
          <w:sz w:val="23"/>
          <w:szCs w:val="23"/>
          <w:lang w:val="hy-AM"/>
        </w:rPr>
        <w:t>լ են</w:t>
      </w:r>
      <w:r>
        <w:rPr>
          <w:rFonts w:ascii="Tahoma" w:eastAsia="Tahoma" w:hAnsi="Tahoma" w:cs="Tahoma"/>
          <w:sz w:val="23"/>
          <w:szCs w:val="23"/>
        </w:rPr>
        <w:t xml:space="preserve"> չամրակապված երթևեկելու մեջ, մինչդեռ ես հենց այդ պահին ևս գտնվում էի ամրակապված վիճակում: Ես ստեղծված թյուր ըմբռնված իրավիճակը փորձեցի բացատրել ոստիկանական ծառայություն իրակա</w:t>
      </w:r>
      <w:r w:rsidR="009356AB">
        <w:rPr>
          <w:rFonts w:ascii="Tahoma" w:eastAsia="Tahoma" w:hAnsi="Tahoma" w:cs="Tahoma"/>
          <w:sz w:val="23"/>
          <w:szCs w:val="23"/>
        </w:rPr>
        <w:softHyphen/>
      </w:r>
      <w:r>
        <w:rPr>
          <w:rFonts w:ascii="Tahoma" w:eastAsia="Tahoma" w:hAnsi="Tahoma" w:cs="Tahoma"/>
          <w:sz w:val="23"/>
          <w:szCs w:val="23"/>
        </w:rPr>
        <w:t>նացնող տեսուչներին, որոնք</w:t>
      </w:r>
      <w:r w:rsidR="00E50F47">
        <w:rPr>
          <w:rFonts w:ascii="Tahoma" w:eastAsia="Tahoma" w:hAnsi="Tahoma" w:cs="Tahoma"/>
          <w:sz w:val="23"/>
          <w:szCs w:val="23"/>
          <w:lang w:val="en-US"/>
        </w:rPr>
        <w:t>,</w:t>
      </w:r>
      <w:r>
        <w:rPr>
          <w:rFonts w:ascii="Tahoma" w:eastAsia="Tahoma" w:hAnsi="Tahoma" w:cs="Tahoma"/>
          <w:sz w:val="23"/>
          <w:szCs w:val="23"/>
        </w:rPr>
        <w:t xml:space="preserve"> սակայն</w:t>
      </w:r>
      <w:r w:rsidR="00E50F47">
        <w:rPr>
          <w:rFonts w:ascii="Tahoma" w:eastAsia="Tahoma" w:hAnsi="Tahoma" w:cs="Tahoma"/>
          <w:sz w:val="23"/>
          <w:szCs w:val="23"/>
          <w:lang w:val="en-US"/>
        </w:rPr>
        <w:t>,</w:t>
      </w:r>
      <w:r>
        <w:rPr>
          <w:rFonts w:ascii="Tahoma" w:eastAsia="Tahoma" w:hAnsi="Tahoma" w:cs="Tahoma"/>
          <w:sz w:val="23"/>
          <w:szCs w:val="23"/>
        </w:rPr>
        <w:t xml:space="preserve"> պնդեցին, որ ես երթևեկել եմ չամրակապված վիճակում: Ոստիկանության աշխատակիցների հավաստիացումներին ի պատասխան</w:t>
      </w:r>
      <w:r w:rsidR="00E50F47">
        <w:rPr>
          <w:rFonts w:ascii="Tahoma" w:eastAsia="Tahoma" w:hAnsi="Tahoma" w:cs="Tahoma"/>
          <w:sz w:val="23"/>
          <w:szCs w:val="23"/>
          <w:lang w:val="en-US"/>
        </w:rPr>
        <w:t>՝</w:t>
      </w:r>
      <w:r>
        <w:rPr>
          <w:rFonts w:ascii="Tahoma" w:eastAsia="Tahoma" w:hAnsi="Tahoma" w:cs="Tahoma"/>
          <w:sz w:val="23"/>
          <w:szCs w:val="23"/>
        </w:rPr>
        <w:t xml:space="preserve"> պահանջեցի իմ կողմից կատարված զանցանքն ապացուցող որևէ ապացույց: Առանց ապացույցի տրամադրման՝ ոստիկանության աշխատակիցները կազմեցին ինձ վարչական պատասխանատվության ենթարկելու վերաբերյալ արձանագրություն, որտեղ էլ ես </w:t>
      </w:r>
      <w:r w:rsidR="009356AB">
        <w:rPr>
          <w:rFonts w:ascii="Tahoma" w:eastAsia="Tahoma" w:hAnsi="Tahoma" w:cs="Tahoma"/>
          <w:sz w:val="23"/>
          <w:szCs w:val="23"/>
          <w:lang w:val="hy-AM"/>
        </w:rPr>
        <w:t>առարկությունս</w:t>
      </w:r>
      <w:r>
        <w:rPr>
          <w:rFonts w:ascii="Tahoma" w:eastAsia="Tahoma" w:hAnsi="Tahoma" w:cs="Tahoma"/>
          <w:sz w:val="23"/>
          <w:szCs w:val="23"/>
        </w:rPr>
        <w:t xml:space="preserve"> հաստատող նշում կատարեցի:   </w:t>
      </w:r>
      <w:r>
        <w:rPr>
          <w:rFonts w:ascii="Tahoma" w:eastAsia="Tahoma" w:hAnsi="Tahoma" w:cs="Tahoma"/>
          <w:sz w:val="23"/>
          <w:szCs w:val="23"/>
        </w:rPr>
        <w:tab/>
      </w:r>
      <w:r>
        <w:rPr>
          <w:rFonts w:ascii="Tahoma" w:eastAsia="Tahoma" w:hAnsi="Tahoma" w:cs="Tahoma"/>
          <w:sz w:val="23"/>
          <w:szCs w:val="23"/>
        </w:rPr>
        <w:br/>
        <w:t xml:space="preserve">    Քանի որ վարույթը ավարտվել է տուգանքի նշանակմամբ, ուստի ապացուցման կարիք ունի իմ՝ ամրակապված լինելու կամ չլինելու փաստը, որը պարտավոր է ապացուցել վարչական մարմինը, տվյալ դեպքում` </w:t>
      </w:r>
      <w:r w:rsidR="009356AB">
        <w:rPr>
          <w:rFonts w:ascii="Tahoma" w:eastAsia="Tahoma" w:hAnsi="Tahoma" w:cs="Tahoma"/>
          <w:sz w:val="23"/>
          <w:szCs w:val="23"/>
          <w:lang w:val="hy-AM"/>
        </w:rPr>
        <w:t xml:space="preserve">վարչական ակտ կայացրած </w:t>
      </w:r>
      <w:r>
        <w:rPr>
          <w:rFonts w:ascii="Tahoma" w:eastAsia="Tahoma" w:hAnsi="Tahoma" w:cs="Tahoma"/>
          <w:sz w:val="23"/>
          <w:szCs w:val="23"/>
        </w:rPr>
        <w:t>տեսուչ</w:t>
      </w:r>
      <w:r w:rsidR="009356AB">
        <w:rPr>
          <w:rFonts w:ascii="Tahoma" w:eastAsia="Tahoma" w:hAnsi="Tahoma" w:cs="Tahoma"/>
          <w:sz w:val="23"/>
          <w:szCs w:val="23"/>
          <w:lang w:val="hy-AM"/>
        </w:rPr>
        <w:t>ը։</w:t>
      </w:r>
    </w:p>
    <w:p w:rsidR="006510ED" w:rsidRPr="009356AB" w:rsidRDefault="009356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3"/>
          <w:szCs w:val="23"/>
          <w:lang w:val="hy-AM"/>
        </w:rPr>
      </w:pPr>
      <w:r>
        <w:rPr>
          <w:rFonts w:ascii="Tahoma" w:eastAsia="Tahoma" w:hAnsi="Tahoma" w:cs="Tahoma"/>
          <w:sz w:val="23"/>
          <w:szCs w:val="23"/>
        </w:rPr>
        <w:t xml:space="preserve">   </w:t>
      </w:r>
      <w:r w:rsidR="00552BC3">
        <w:rPr>
          <w:rFonts w:ascii="Tahoma" w:eastAsia="Tahoma" w:hAnsi="Tahoma" w:cs="Tahoma"/>
          <w:sz w:val="23"/>
          <w:szCs w:val="23"/>
        </w:rPr>
        <w:t>Հիմք ընդունելով վերոգրյալը և այն հանգամանքը, որ Ճանապարհային ոստիկանության կողմից ընդունվել է ոչ իրավաչափ վարչական ակտ և իրավախախտման բացակայությունը բացառում է վարչական իրավախախտման տույժի կիրառումը, հետևաբար</w:t>
      </w:r>
      <w:r w:rsidR="00E50F47">
        <w:rPr>
          <w:rFonts w:ascii="Tahoma" w:eastAsia="Tahoma" w:hAnsi="Tahoma" w:cs="Tahoma"/>
          <w:sz w:val="23"/>
          <w:szCs w:val="23"/>
          <w:lang w:val="en-US"/>
        </w:rPr>
        <w:t>,</w:t>
      </w:r>
      <w:r w:rsidR="00552BC3">
        <w:rPr>
          <w:rFonts w:ascii="Tahoma" w:eastAsia="Tahoma" w:hAnsi="Tahoma" w:cs="Tahoma"/>
          <w:sz w:val="23"/>
          <w:szCs w:val="23"/>
        </w:rPr>
        <w:t xml:space="preserve"> հիմք ընդունելով ՎԱՐՉԱՐԱՐՈՒԹՅԱՆ ՀԻՄՈՒՆՔՆԵՐԻ ԵՎ ՎԱՐՉԱԿԱՆ ՎԱՐՈՒՅԹԻ ՄԱՍԻՆ ՀՀ ՕՐԵՆՔԻ 63-րդ հոդվածի առաջին մասի “ա” կետի և ՀՀ  իրավական ակտերի մասին օրենքի 68-րդ հոդվածի երկրորդ մասի երկրորդ կետի դրույթները</w:t>
      </w:r>
      <w:r>
        <w:rPr>
          <w:rFonts w:ascii="Tahoma" w:eastAsia="Tahoma" w:hAnsi="Tahoma" w:cs="Tahoma"/>
          <w:sz w:val="23"/>
          <w:szCs w:val="23"/>
          <w:lang w:val="hy-AM"/>
        </w:rPr>
        <w:t>, սույնով</w:t>
      </w:r>
    </w:p>
    <w:p w:rsidR="006510ED" w:rsidRPr="009356AB" w:rsidRDefault="006510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" w:eastAsia="Merriweather" w:hAnsi="Merriweather" w:cs="Merriweather"/>
          <w:b/>
          <w:sz w:val="10"/>
        </w:rPr>
      </w:pPr>
    </w:p>
    <w:p w:rsidR="006510ED" w:rsidRDefault="00552B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" w:eastAsia="Merriweather" w:hAnsi="Merriweather" w:cs="Merriweather"/>
          <w:b/>
        </w:rPr>
      </w:pPr>
      <w:r>
        <w:rPr>
          <w:rFonts w:ascii="Tahoma" w:eastAsia="Tahoma" w:hAnsi="Tahoma" w:cs="Tahoma"/>
          <w:b/>
        </w:rPr>
        <w:t>ԽՆԴՐՈՒՄ ԵՄ</w:t>
      </w:r>
    </w:p>
    <w:p w:rsidR="009356AB" w:rsidRPr="0046496E" w:rsidRDefault="009356AB" w:rsidP="009356A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sz w:val="23"/>
          <w:szCs w:val="23"/>
        </w:rPr>
      </w:pPr>
      <w:r w:rsidRPr="0046496E">
        <w:rPr>
          <w:rFonts w:ascii="Tahoma" w:eastAsia="Tahoma" w:hAnsi="Tahoma" w:cs="Tahoma"/>
          <w:sz w:val="23"/>
          <w:szCs w:val="23"/>
          <w:lang w:val="hy-AM"/>
        </w:rPr>
        <w:t>Հարուցել վարչական վարույթ,</w:t>
      </w:r>
    </w:p>
    <w:p w:rsidR="006510ED" w:rsidRPr="0046496E" w:rsidRDefault="00552BC3" w:rsidP="009356A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sz w:val="23"/>
          <w:szCs w:val="23"/>
        </w:rPr>
      </w:pPr>
      <w:r w:rsidRPr="0046496E">
        <w:rPr>
          <w:rFonts w:ascii="Tahoma" w:eastAsia="Tahoma" w:hAnsi="Tahoma" w:cs="Tahoma"/>
          <w:sz w:val="23"/>
          <w:szCs w:val="23"/>
        </w:rPr>
        <w:t xml:space="preserve">ՃՈ-ի կողմից </w:t>
      </w:r>
      <w:r w:rsidR="009356AB" w:rsidRPr="0046496E">
        <w:rPr>
          <w:rFonts w:ascii="Merriweather" w:eastAsia="Merriweather" w:hAnsi="Merriweather" w:cs="Merriweather"/>
        </w:rPr>
        <w:t>_</w:t>
      </w:r>
      <w:r w:rsidR="009356AB" w:rsidRPr="0046496E">
        <w:rPr>
          <w:rFonts w:ascii="Tahoma" w:eastAsia="Tahoma" w:hAnsi="Tahoma" w:cs="Tahoma"/>
          <w:sz w:val="23"/>
          <w:szCs w:val="23"/>
        </w:rPr>
        <w:t xml:space="preserve">._.201_թ.-ին </w:t>
      </w:r>
      <w:r w:rsidRPr="0046496E">
        <w:rPr>
          <w:rFonts w:ascii="Tahoma" w:eastAsia="Tahoma" w:hAnsi="Tahoma" w:cs="Tahoma"/>
          <w:sz w:val="23"/>
          <w:szCs w:val="23"/>
        </w:rPr>
        <w:t xml:space="preserve">կայացրած թիվ </w:t>
      </w:r>
      <w:r w:rsidRPr="0046496E">
        <w:rPr>
          <w:rFonts w:ascii="Merriweather" w:eastAsia="Merriweather" w:hAnsi="Merriweather" w:cs="Merriweather"/>
          <w:sz w:val="23"/>
          <w:szCs w:val="23"/>
        </w:rPr>
        <w:t>______</w:t>
      </w:r>
      <w:r w:rsidRPr="0046496E">
        <w:rPr>
          <w:rFonts w:ascii="Tahoma" w:eastAsia="Tahoma" w:hAnsi="Tahoma" w:cs="Tahoma"/>
          <w:sz w:val="23"/>
          <w:szCs w:val="23"/>
        </w:rPr>
        <w:t xml:space="preserve"> վարչական ակտը վերացնել /ճանաչել անվավեր/:</w:t>
      </w:r>
    </w:p>
    <w:p w:rsidR="006510ED" w:rsidRPr="0046496E" w:rsidRDefault="006510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sz w:val="23"/>
          <w:szCs w:val="23"/>
        </w:rPr>
      </w:pPr>
    </w:p>
    <w:p w:rsidR="006510ED" w:rsidRPr="0046496E" w:rsidRDefault="00552B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b/>
          <w:sz w:val="23"/>
          <w:szCs w:val="23"/>
        </w:rPr>
      </w:pPr>
      <w:r w:rsidRPr="0046496E">
        <w:rPr>
          <w:rFonts w:ascii="Tahoma" w:eastAsia="Tahoma" w:hAnsi="Tahoma" w:cs="Tahoma"/>
          <w:b/>
          <w:sz w:val="23"/>
          <w:szCs w:val="23"/>
        </w:rPr>
        <w:t xml:space="preserve">Կից </w:t>
      </w:r>
      <w:r w:rsidR="009356AB" w:rsidRPr="0046496E">
        <w:rPr>
          <w:rFonts w:ascii="Tahoma" w:eastAsia="Tahoma" w:hAnsi="Tahoma" w:cs="Tahoma"/>
          <w:b/>
          <w:sz w:val="23"/>
          <w:szCs w:val="23"/>
        </w:rPr>
        <w:t>ներկայացն</w:t>
      </w:r>
      <w:r w:rsidRPr="0046496E">
        <w:rPr>
          <w:rFonts w:ascii="Tahoma" w:eastAsia="Tahoma" w:hAnsi="Tahoma" w:cs="Tahoma"/>
          <w:b/>
          <w:sz w:val="23"/>
          <w:szCs w:val="23"/>
        </w:rPr>
        <w:t xml:space="preserve">ում </w:t>
      </w:r>
      <w:r w:rsidR="009356AB" w:rsidRPr="0046496E">
        <w:rPr>
          <w:rFonts w:ascii="Tahoma" w:eastAsia="Tahoma" w:hAnsi="Tahoma" w:cs="Tahoma"/>
          <w:b/>
          <w:sz w:val="23"/>
          <w:szCs w:val="23"/>
        </w:rPr>
        <w:t>եմ</w:t>
      </w:r>
      <w:r w:rsidRPr="0046496E">
        <w:rPr>
          <w:rFonts w:ascii="Tahoma" w:eastAsia="Tahoma" w:hAnsi="Tahoma" w:cs="Tahoma"/>
          <w:b/>
          <w:sz w:val="23"/>
          <w:szCs w:val="23"/>
        </w:rPr>
        <w:t>`</w:t>
      </w:r>
    </w:p>
    <w:p w:rsidR="006510ED" w:rsidRPr="0046496E" w:rsidRDefault="00552BC3" w:rsidP="00935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Merriweather" w:eastAsia="Merriweather" w:hAnsi="Merriweather" w:cs="Merriweather"/>
          <w:i/>
          <w:sz w:val="23"/>
          <w:szCs w:val="23"/>
        </w:rPr>
      </w:pPr>
      <w:r w:rsidRPr="0046496E">
        <w:rPr>
          <w:rFonts w:ascii="Tahoma" w:eastAsia="Tahoma" w:hAnsi="Tahoma" w:cs="Tahoma"/>
          <w:i/>
          <w:sz w:val="23"/>
          <w:szCs w:val="23"/>
        </w:rPr>
        <w:t>վարչական ակտ</w:t>
      </w:r>
      <w:r w:rsidR="009356AB" w:rsidRPr="0046496E">
        <w:rPr>
          <w:rFonts w:ascii="Tahoma" w:eastAsia="Tahoma" w:hAnsi="Tahoma" w:cs="Tahoma"/>
          <w:i/>
          <w:sz w:val="23"/>
          <w:szCs w:val="23"/>
          <w:lang w:val="hy-AM"/>
        </w:rPr>
        <w:t>ի պատճենը</w:t>
      </w:r>
    </w:p>
    <w:p w:rsidR="009356AB" w:rsidRPr="0046496E" w:rsidRDefault="009356AB" w:rsidP="00935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Merriweather" w:eastAsia="Merriweather" w:hAnsi="Merriweather" w:cs="Merriweather"/>
          <w:i/>
          <w:sz w:val="23"/>
          <w:szCs w:val="23"/>
        </w:rPr>
      </w:pPr>
      <w:r w:rsidRPr="0046496E">
        <w:rPr>
          <w:rFonts w:ascii="Tahoma" w:eastAsia="Tahoma" w:hAnsi="Tahoma" w:cs="Tahoma"/>
          <w:i/>
          <w:sz w:val="23"/>
          <w:szCs w:val="23"/>
          <w:lang w:val="hy-AM"/>
        </w:rPr>
        <w:t>անձնագրիս պատճենը</w:t>
      </w:r>
    </w:p>
    <w:p w:rsidR="009356AB" w:rsidRPr="0046496E" w:rsidRDefault="009356AB" w:rsidP="009356AB">
      <w:pPr>
        <w:pBdr>
          <w:top w:val="nil"/>
          <w:left w:val="nil"/>
          <w:bottom w:val="nil"/>
          <w:right w:val="nil"/>
          <w:between w:val="nil"/>
        </w:pBdr>
        <w:ind w:left="1770"/>
        <w:contextualSpacing/>
        <w:jc w:val="both"/>
        <w:rPr>
          <w:rFonts w:ascii="Sylfaen" w:eastAsia="Merriweather" w:hAnsi="Sylfaen" w:cs="Merriweather"/>
          <w:i/>
          <w:sz w:val="6"/>
          <w:szCs w:val="23"/>
        </w:rPr>
      </w:pPr>
    </w:p>
    <w:p w:rsidR="009356AB" w:rsidRPr="0046496E" w:rsidRDefault="009356AB" w:rsidP="009356AB">
      <w:pPr>
        <w:pBdr>
          <w:top w:val="nil"/>
          <w:left w:val="nil"/>
          <w:bottom w:val="nil"/>
          <w:right w:val="nil"/>
          <w:between w:val="nil"/>
        </w:pBdr>
        <w:ind w:left="1770"/>
        <w:contextualSpacing/>
        <w:jc w:val="both"/>
        <w:rPr>
          <w:rFonts w:ascii="Sylfaen" w:eastAsia="Merriweather" w:hAnsi="Sylfaen" w:cs="Merriweather"/>
          <w:i/>
          <w:sz w:val="23"/>
          <w:szCs w:val="23"/>
        </w:rPr>
      </w:pPr>
    </w:p>
    <w:p w:rsidR="009356AB" w:rsidRPr="0046496E" w:rsidRDefault="009356AB" w:rsidP="009356AB">
      <w:pPr>
        <w:jc w:val="both"/>
        <w:rPr>
          <w:rFonts w:ascii="Tahoma" w:hAnsi="Tahoma" w:cs="Tahoma"/>
          <w:b/>
          <w:lang w:val="hy-AM"/>
        </w:rPr>
      </w:pPr>
      <w:r w:rsidRPr="0046496E">
        <w:rPr>
          <w:rFonts w:ascii="Tahoma" w:hAnsi="Tahoma" w:cs="Tahoma"/>
          <w:lang w:val="hy-AM"/>
        </w:rPr>
        <w:t xml:space="preserve">                                       </w:t>
      </w:r>
      <w:r w:rsidRPr="0046496E">
        <w:rPr>
          <w:rFonts w:ascii="Tahoma" w:hAnsi="Tahoma" w:cs="Tahoma"/>
          <w:b/>
          <w:lang w:val="hy-AM"/>
        </w:rPr>
        <w:t>ԴԻՄՈՂ՝</w:t>
      </w:r>
      <w:r w:rsidRPr="0046496E">
        <w:rPr>
          <w:rFonts w:ascii="Tahoma" w:hAnsi="Tahoma" w:cs="Tahoma"/>
          <w:b/>
          <w:lang w:val="hy-AM"/>
        </w:rPr>
        <w:tab/>
        <w:t>—————————————————————</w:t>
      </w:r>
    </w:p>
    <w:p w:rsidR="009356AB" w:rsidRPr="00205613" w:rsidRDefault="009356AB" w:rsidP="009356AB">
      <w:pPr>
        <w:spacing w:line="360" w:lineRule="auto"/>
        <w:ind w:right="1728"/>
        <w:jc w:val="right"/>
        <w:rPr>
          <w:rFonts w:ascii="Tahoma" w:hAnsi="Tahoma" w:cs="Tahoma"/>
          <w:b/>
          <w:sz w:val="28"/>
          <w:lang w:val="hy-AM"/>
        </w:rPr>
      </w:pPr>
      <w:r w:rsidRPr="00205613">
        <w:rPr>
          <w:rFonts w:ascii="Tahoma" w:hAnsi="Tahoma" w:cs="Tahoma"/>
          <w:b/>
          <w:sz w:val="14"/>
          <w:lang w:val="hy-AM"/>
        </w:rPr>
        <w:t>նշել անուն ազգանուն</w:t>
      </w:r>
    </w:p>
    <w:p w:rsidR="009356AB" w:rsidRPr="00552BC3" w:rsidRDefault="009356AB" w:rsidP="009356AB">
      <w:pPr>
        <w:spacing w:line="360" w:lineRule="auto"/>
        <w:jc w:val="both"/>
        <w:rPr>
          <w:rFonts w:ascii="Tahoma" w:hAnsi="Tahoma" w:cs="Tahoma"/>
          <w:b/>
          <w:sz w:val="10"/>
          <w:lang w:val="hy-AM"/>
        </w:rPr>
      </w:pPr>
    </w:p>
    <w:p w:rsidR="009356AB" w:rsidRPr="009356AB" w:rsidRDefault="009356AB" w:rsidP="009356AB">
      <w:pPr>
        <w:spacing w:line="360" w:lineRule="auto"/>
        <w:ind w:left="5760"/>
        <w:jc w:val="both"/>
        <w:rPr>
          <w:rFonts w:ascii="Tahoma" w:eastAsia="MS Mincho" w:hAnsi="Tahoma" w:cs="Tahoma"/>
          <w:b/>
          <w:sz w:val="16"/>
          <w:lang w:val="hy-AM"/>
        </w:rPr>
      </w:pPr>
      <w:r w:rsidRPr="00C73231">
        <w:rPr>
          <w:rFonts w:ascii="Tahoma" w:hAnsi="Tahoma" w:cs="Tahoma"/>
          <w:b/>
          <w:sz w:val="16"/>
          <w:lang w:val="hy-AM"/>
        </w:rPr>
        <w:t>«————»</w:t>
      </w:r>
      <w:r w:rsidRPr="00C73231">
        <w:rPr>
          <w:rFonts w:ascii="Meiryo UI" w:eastAsia="Meiryo UI" w:hAnsi="Meiryo UI" w:cs="Meiryo UI" w:hint="eastAsia"/>
          <w:b/>
          <w:sz w:val="16"/>
          <w:lang w:val="hy-AM"/>
        </w:rPr>
        <w:t>․</w:t>
      </w:r>
      <w:r w:rsidRPr="00C73231">
        <w:rPr>
          <w:rFonts w:ascii="Tahoma" w:eastAsia="MS Mincho" w:hAnsi="Tahoma" w:cs="Tahoma"/>
          <w:b/>
          <w:sz w:val="16"/>
          <w:lang w:val="hy-AM"/>
        </w:rPr>
        <w:t xml:space="preserve"> ————————</w:t>
      </w:r>
      <w:r w:rsidRPr="00C73231">
        <w:rPr>
          <w:rFonts w:ascii="Meiryo UI" w:eastAsia="Meiryo UI" w:hAnsi="Meiryo UI" w:cs="Meiryo UI" w:hint="eastAsia"/>
          <w:b/>
          <w:sz w:val="16"/>
          <w:lang w:val="hy-AM"/>
        </w:rPr>
        <w:t>․</w:t>
      </w:r>
      <w:r w:rsidRPr="00C73231">
        <w:rPr>
          <w:rFonts w:ascii="Tahoma" w:eastAsia="MS Mincho" w:hAnsi="Tahoma" w:cs="Tahoma"/>
          <w:b/>
          <w:sz w:val="16"/>
          <w:lang w:val="hy-AM"/>
        </w:rPr>
        <w:t xml:space="preserve"> 20————թ</w:t>
      </w:r>
      <w:r w:rsidRPr="00C73231">
        <w:rPr>
          <w:rFonts w:ascii="Meiryo UI" w:eastAsia="Meiryo UI" w:hAnsi="Meiryo UI" w:cs="Meiryo UI" w:hint="eastAsia"/>
          <w:b/>
          <w:sz w:val="16"/>
          <w:lang w:val="hy-AM"/>
        </w:rPr>
        <w:t>․</w:t>
      </w:r>
    </w:p>
    <w:sectPr w:rsidR="009356AB" w:rsidRPr="009356AB" w:rsidSect="00552BC3">
      <w:pgSz w:w="11906" w:h="16838"/>
      <w:pgMar w:top="567" w:right="851" w:bottom="568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36FE"/>
    <w:multiLevelType w:val="multilevel"/>
    <w:tmpl w:val="DAEE92AE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B7C7C0C"/>
    <w:multiLevelType w:val="hybridMultilevel"/>
    <w:tmpl w:val="7A0CC54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10ED"/>
    <w:rsid w:val="00096C99"/>
    <w:rsid w:val="0046496E"/>
    <w:rsid w:val="00552BC3"/>
    <w:rsid w:val="006510ED"/>
    <w:rsid w:val="009356AB"/>
    <w:rsid w:val="00E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3334"/>
  <w15:docId w15:val="{3E243053-2880-4E8F-8E24-755DA97F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3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2018-11-12T00:55:00Z</dcterms:created>
  <dcterms:modified xsi:type="dcterms:W3CDTF">2018-11-21T11:32:00Z</dcterms:modified>
</cp:coreProperties>
</file>