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A5" w:rsidRPr="005129D4" w:rsidRDefault="005129D4" w:rsidP="0020561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——————————————————————————————————</w:t>
      </w:r>
    </w:p>
    <w:p w:rsidR="00205613" w:rsidRPr="00B522A5" w:rsidRDefault="00205613" w:rsidP="00205613">
      <w:pPr>
        <w:spacing w:after="0" w:line="600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 w:rsidR="005129D4">
        <w:rPr>
          <w:rFonts w:ascii="Tahoma" w:hAnsi="Tahoma" w:cs="Tahoma"/>
          <w:b/>
          <w:sz w:val="12"/>
          <w:szCs w:val="24"/>
          <w:lang w:val="hy-AM"/>
        </w:rPr>
        <w:t>տեղեկատվության տնօրինողի ամբողջական անվանումը</w:t>
      </w:r>
    </w:p>
    <w:p w:rsidR="00205613" w:rsidRPr="00B522A5" w:rsidRDefault="005129D4" w:rsidP="005129D4">
      <w:pPr>
        <w:spacing w:after="0" w:line="360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——————————————————————————————————</w:t>
      </w:r>
    </w:p>
    <w:p w:rsidR="00B522A5" w:rsidRPr="00B522A5" w:rsidRDefault="005129D4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Հասցե՝ —————————————————————————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5129D4" w:rsidRDefault="005129D4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>
        <w:rPr>
          <w:rFonts w:ascii="Tahoma" w:eastAsia="MS Mincho" w:hAnsi="Tahoma" w:cs="Tahoma"/>
          <w:b/>
          <w:sz w:val="44"/>
          <w:szCs w:val="24"/>
          <w:lang w:val="hy-AM"/>
        </w:rPr>
        <w:t>ՀԱՐՑՈՒՄ</w:t>
      </w:r>
      <w:r w:rsidRPr="005129D4">
        <w:rPr>
          <w:rFonts w:ascii="Tahoma" w:eastAsia="MS Mincho" w:hAnsi="Tahoma" w:cs="Tahoma"/>
          <w:b/>
          <w:sz w:val="44"/>
          <w:szCs w:val="24"/>
          <w:lang w:val="hy-AM"/>
        </w:rPr>
        <w:t xml:space="preserve"> </w:t>
      </w:r>
    </w:p>
    <w:p w:rsidR="00B522A5" w:rsidRPr="005129D4" w:rsidRDefault="005129D4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32"/>
          <w:szCs w:val="24"/>
          <w:lang w:val="hy-AM"/>
        </w:rPr>
      </w:pPr>
      <w:r w:rsidRPr="005129D4">
        <w:rPr>
          <w:rFonts w:ascii="Tahoma" w:eastAsia="MS Mincho" w:hAnsi="Tahoma" w:cs="Tahoma"/>
          <w:b/>
          <w:sz w:val="32"/>
          <w:szCs w:val="24"/>
          <w:lang w:val="hy-AM"/>
        </w:rPr>
        <w:t>ՏԵՂԵԿԱՏՎՈՒԹՅՈՒՆ ՍՏԱՆԱԼՈՒ</w:t>
      </w:r>
      <w:r w:rsidRPr="005129D4">
        <w:rPr>
          <w:rFonts w:ascii="Tahoma" w:eastAsia="MS Mincho" w:hAnsi="Tahoma" w:cs="Tahoma"/>
          <w:b/>
          <w:sz w:val="32"/>
          <w:szCs w:val="24"/>
          <w:lang w:val="hy-AM"/>
        </w:rPr>
        <w:t xml:space="preserve"> ՄԱՍԻՆ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5129D4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—————————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———————,</w:t>
      </w:r>
    </w:p>
    <w:p w:rsidR="005129D4" w:rsidRDefault="005129D4" w:rsidP="005129D4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</w:t>
      </w:r>
      <w:r w:rsidRPr="005129D4">
        <w:rPr>
          <w:rFonts w:ascii="Tahoma" w:eastAsia="MS Mincho" w:hAnsi="Tahoma" w:cs="Tahoma"/>
          <w:sz w:val="24"/>
          <w:szCs w:val="24"/>
          <w:lang w:val="hy-AM"/>
        </w:rPr>
        <w:t xml:space="preserve">2015թ. փոփոխություններով ՀՀ Սահմանադրության 42-րդ </w:t>
      </w:r>
      <w:proofErr w:type="spellStart"/>
      <w:r w:rsidRPr="005129D4">
        <w:rPr>
          <w:rFonts w:ascii="Tahoma" w:eastAsia="MS Mincho" w:hAnsi="Tahoma" w:cs="Tahoma"/>
          <w:sz w:val="24"/>
          <w:szCs w:val="24"/>
          <w:lang w:val="hy-AM"/>
        </w:rPr>
        <w:t>եւ</w:t>
      </w:r>
      <w:proofErr w:type="spellEnd"/>
      <w:r w:rsidRPr="005129D4">
        <w:rPr>
          <w:rFonts w:ascii="Tahoma" w:eastAsia="MS Mincho" w:hAnsi="Tahoma" w:cs="Tahoma"/>
          <w:sz w:val="24"/>
          <w:szCs w:val="24"/>
          <w:lang w:val="hy-AM"/>
        </w:rPr>
        <w:t xml:space="preserve"> 51-րդ հոդվածի </w:t>
      </w:r>
      <w:r>
        <w:rPr>
          <w:rFonts w:ascii="Tahoma" w:eastAsia="MS Mincho" w:hAnsi="Tahoma" w:cs="Tahoma"/>
          <w:sz w:val="24"/>
          <w:szCs w:val="24"/>
          <w:lang w:val="hy-AM"/>
        </w:rPr>
        <w:t>և</w:t>
      </w:r>
      <w:r w:rsidRPr="005129D4">
        <w:rPr>
          <w:rFonts w:ascii="Tahoma" w:eastAsia="MS Mincho" w:hAnsi="Tahoma" w:cs="Tahoma"/>
          <w:sz w:val="24"/>
          <w:szCs w:val="24"/>
          <w:lang w:val="hy-AM"/>
        </w:rPr>
        <w:t xml:space="preserve"> «Տեղեկատվության ազատության մասին» ՀՀ օրենքի 6-րդ և 9-րդ հոդվածների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proofErr w:type="spellStart"/>
      <w:r>
        <w:rPr>
          <w:rFonts w:ascii="Tahoma" w:eastAsia="MS Mincho" w:hAnsi="Tahoma" w:cs="Tahoma"/>
          <w:sz w:val="24"/>
          <w:szCs w:val="24"/>
          <w:lang w:val="hy-AM"/>
        </w:rPr>
        <w:t>կարգավորումները</w:t>
      </w:r>
      <w:proofErr w:type="spellEnd"/>
      <w:r w:rsidRPr="005129D4">
        <w:rPr>
          <w:rFonts w:ascii="Tahoma" w:eastAsia="MS Mincho" w:hAnsi="Tahoma" w:cs="Tahoma"/>
          <w:sz w:val="24"/>
          <w:szCs w:val="24"/>
          <w:lang w:val="hy-AM"/>
        </w:rPr>
        <w:t>` խնդրում եմ ինձ տրամադրել տեղեկություններ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_______________________ </w:t>
      </w:r>
      <w:r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>____________________</w:t>
      </w:r>
      <w:r w:rsidRPr="005129D4">
        <w:rPr>
          <w:rFonts w:ascii="Tahoma" w:eastAsia="MS Mincho" w:hAnsi="Tahoma" w:cs="Tahoma"/>
          <w:sz w:val="24"/>
          <w:szCs w:val="24"/>
          <w:lang w:val="hy-AM"/>
        </w:rPr>
        <w:t>մասին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՝ ըստ հերթականության պատասխանելով իմ </w:t>
      </w:r>
      <w:proofErr w:type="spellStart"/>
      <w:r>
        <w:rPr>
          <w:rFonts w:ascii="Tahoma" w:eastAsia="MS Mincho" w:hAnsi="Tahoma" w:cs="Tahoma"/>
          <w:sz w:val="24"/>
          <w:szCs w:val="24"/>
          <w:lang w:val="hy-AM"/>
        </w:rPr>
        <w:t>հետևյալ</w:t>
      </w:r>
      <w:proofErr w:type="spellEnd"/>
      <w:r>
        <w:rPr>
          <w:rFonts w:ascii="Tahoma" w:eastAsia="MS Mincho" w:hAnsi="Tahoma" w:cs="Tahoma"/>
          <w:sz w:val="24"/>
          <w:szCs w:val="24"/>
          <w:lang w:val="hy-AM"/>
        </w:rPr>
        <w:t xml:space="preserve"> հարցերին՝</w:t>
      </w:r>
    </w:p>
    <w:p w:rsidR="005129D4" w:rsidRDefault="005129D4" w:rsidP="005129D4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>___</w:t>
      </w:r>
    </w:p>
    <w:p w:rsidR="005129D4" w:rsidRDefault="005129D4" w:rsidP="005129D4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>___</w:t>
      </w:r>
    </w:p>
    <w:p w:rsidR="005129D4" w:rsidRPr="005129D4" w:rsidRDefault="005129D4" w:rsidP="005129D4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</w:t>
      </w:r>
    </w:p>
    <w:p w:rsidR="005129D4" w:rsidRPr="005129D4" w:rsidRDefault="005129D4" w:rsidP="005129D4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5129D4">
        <w:rPr>
          <w:rFonts w:ascii="Tahoma" w:eastAsia="MS Mincho" w:hAnsi="Tahoma" w:cs="Tahoma"/>
          <w:sz w:val="24"/>
          <w:szCs w:val="24"/>
          <w:lang w:val="hy-AM"/>
        </w:rPr>
        <w:t xml:space="preserve">Խնդրում եմ տեղեկություն ստանալու </w:t>
      </w:r>
      <w:proofErr w:type="spellStart"/>
      <w:r w:rsidRPr="005129D4">
        <w:rPr>
          <w:rFonts w:ascii="Tahoma" w:eastAsia="MS Mincho" w:hAnsi="Tahoma" w:cs="Tahoma"/>
          <w:sz w:val="24"/>
          <w:szCs w:val="24"/>
          <w:lang w:val="hy-AM"/>
        </w:rPr>
        <w:t>հարցումիս</w:t>
      </w:r>
      <w:proofErr w:type="spellEnd"/>
      <w:r w:rsidRPr="005129D4">
        <w:rPr>
          <w:rFonts w:ascii="Tahoma" w:eastAsia="MS Mincho" w:hAnsi="Tahoma" w:cs="Tahoma"/>
          <w:sz w:val="24"/>
          <w:szCs w:val="24"/>
          <w:lang w:val="hy-AM"/>
        </w:rPr>
        <w:t xml:space="preserve"> պատասխանել օրենքով սահմանված կարգով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՝ 5-օրյա </w:t>
      </w:r>
      <w:r w:rsidRPr="005129D4">
        <w:rPr>
          <w:rFonts w:ascii="Tahoma" w:eastAsia="MS Mincho" w:hAnsi="Tahoma" w:cs="Tahoma"/>
          <w:sz w:val="24"/>
          <w:szCs w:val="24"/>
          <w:lang w:val="hy-AM"/>
        </w:rPr>
        <w:t>ժամկետում:</w:t>
      </w:r>
    </w:p>
    <w:p w:rsidR="005129D4" w:rsidRPr="005129D4" w:rsidRDefault="005129D4" w:rsidP="005129D4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5129D4">
        <w:rPr>
          <w:rFonts w:ascii="Tahoma" w:eastAsia="MS Mincho" w:hAnsi="Tahoma" w:cs="Tahoma"/>
          <w:sz w:val="24"/>
          <w:szCs w:val="24"/>
          <w:lang w:val="hy-AM"/>
        </w:rPr>
        <w:t xml:space="preserve">Խնդրում եմ ծանուցումը ուղարկել </w:t>
      </w:r>
      <w:r>
        <w:rPr>
          <w:rFonts w:ascii="Tahoma" w:eastAsia="MS Mincho" w:hAnsi="Tahoma" w:cs="Tahoma"/>
          <w:sz w:val="24"/>
          <w:szCs w:val="24"/>
          <w:lang w:val="hy-AM"/>
        </w:rPr>
        <w:t>_________________________________</w:t>
      </w:r>
      <w:r w:rsidRPr="005129D4">
        <w:rPr>
          <w:rFonts w:ascii="Tahoma" w:eastAsia="MS Mincho" w:hAnsi="Tahoma" w:cs="Tahoma"/>
          <w:sz w:val="24"/>
          <w:szCs w:val="24"/>
          <w:lang w:val="hy-AM"/>
        </w:rPr>
        <w:t xml:space="preserve"> տարբերակով: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</w:p>
    <w:p w:rsidR="005129D4" w:rsidRPr="005129D4" w:rsidRDefault="005129D4" w:rsidP="005129D4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5129D4">
        <w:rPr>
          <w:rFonts w:ascii="Tahoma" w:eastAsia="MS Mincho" w:hAnsi="Tahoma" w:cs="Tahoma"/>
          <w:sz w:val="24"/>
          <w:szCs w:val="24"/>
          <w:lang w:val="hy-AM"/>
        </w:rPr>
        <w:t>(Պատրաստ եմ վճարել «Տեղեկատվության ազատության մասին» ՀՀ օրենքի 10-րդ հոդվածի 2-րդ կետով նախատեսված սահմանաչափը գերազանցող տեղեկության տրամադրման համար):</w:t>
      </w:r>
    </w:p>
    <w:p w:rsidR="00B522A5" w:rsidRPr="005129D4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5129D4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A64A29"/>
    <w:multiLevelType w:val="hybridMultilevel"/>
    <w:tmpl w:val="8E62A6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205613"/>
    <w:rsid w:val="003B61D6"/>
    <w:rsid w:val="005129D4"/>
    <w:rsid w:val="00836356"/>
    <w:rsid w:val="009A35F9"/>
    <w:rsid w:val="00B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A2A7-003C-4289-AB9B-7CC42813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Edgar Hakobyan</cp:lastModifiedBy>
  <cp:revision>6</cp:revision>
  <dcterms:created xsi:type="dcterms:W3CDTF">2018-09-13T20:01:00Z</dcterms:created>
  <dcterms:modified xsi:type="dcterms:W3CDTF">2018-11-19T13:22:00Z</dcterms:modified>
</cp:coreProperties>
</file>